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244A" w:rsidRDefault="0069244A" w:rsidP="00470CE5">
      <w:pPr>
        <w:pStyle w:val="SemEspaamento"/>
        <w:jc w:val="center"/>
        <w:rPr>
          <w:color w:val="FF9900"/>
        </w:rPr>
      </w:pPr>
      <w:r>
        <w:rPr>
          <w:noProof/>
          <w:lang w:eastAsia="pt-BR"/>
        </w:rPr>
        <w:drawing>
          <wp:inline distT="0" distB="0" distL="0" distR="0">
            <wp:extent cx="5400040" cy="2940707"/>
            <wp:effectExtent l="0" t="0" r="0" b="4445"/>
            <wp:docPr id="18" name="Imagem 18" descr="Resultado de imagem para overwatch logoti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esultado de imagem para overwatch logotip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132" w:rsidRDefault="002E788D" w:rsidP="002E788D">
      <w:pPr>
        <w:pStyle w:val="Ttulo"/>
        <w:rPr>
          <w:color w:val="FF9900"/>
        </w:rPr>
      </w:pPr>
      <w:r w:rsidRPr="009217DB">
        <w:rPr>
          <w:color w:val="FF9900"/>
        </w:rPr>
        <w:t>ANÁLISE DE UM JOGO PELO VIÉS CULTURAL</w:t>
      </w:r>
    </w:p>
    <w:p w:rsidR="002E788D" w:rsidRDefault="002E788D" w:rsidP="009217DB">
      <w:pPr>
        <w:pStyle w:val="Ttulo1"/>
      </w:pPr>
      <w:r>
        <w:t>INTEGRANTES</w:t>
      </w:r>
    </w:p>
    <w:p w:rsidR="00910246" w:rsidRPr="00AA4048" w:rsidRDefault="00910246" w:rsidP="00910246">
      <w:pPr>
        <w:pStyle w:val="SemEspaamento"/>
        <w:jc w:val="center"/>
        <w:rPr>
          <w:rFonts w:ascii="BigNoodleTitling" w:hAnsi="BigNoodleTitling"/>
          <w:i/>
          <w:color w:val="595959" w:themeColor="text1" w:themeTint="A6"/>
          <w:spacing w:val="30"/>
          <w:sz w:val="40"/>
        </w:rPr>
      </w:pPr>
      <w:r w:rsidRPr="00AA4048">
        <w:rPr>
          <w:rFonts w:ascii="BigNoodleTitling" w:hAnsi="BigNoodleTitling"/>
          <w:i/>
          <w:color w:val="595959" w:themeColor="text1" w:themeTint="A6"/>
          <w:spacing w:val="30"/>
          <w:sz w:val="40"/>
        </w:rPr>
        <w:t xml:space="preserve">GUSTAVO HENRIQUE BÉRA </w:t>
      </w:r>
      <w:r w:rsidRPr="00AA4048">
        <w:rPr>
          <w:rFonts w:ascii="BigNoodleTitling" w:hAnsi="BigNoodleTitling"/>
          <w:i/>
          <w:color w:val="FF9900"/>
          <w:spacing w:val="30"/>
          <w:sz w:val="40"/>
        </w:rPr>
        <w:t>|</w:t>
      </w:r>
      <w:r w:rsidRPr="00AA4048">
        <w:rPr>
          <w:rFonts w:ascii="BigNoodleTitling" w:hAnsi="BigNoodleTitling"/>
          <w:i/>
          <w:color w:val="595959" w:themeColor="text1" w:themeTint="A6"/>
          <w:spacing w:val="30"/>
          <w:sz w:val="40"/>
        </w:rPr>
        <w:t xml:space="preserve"> </w:t>
      </w:r>
      <w:r w:rsidRPr="00AA4048">
        <w:rPr>
          <w:rFonts w:ascii="BigNoodleTitling" w:hAnsi="BigNoodleTitling"/>
          <w:i/>
          <w:color w:val="51658E"/>
          <w:spacing w:val="30"/>
          <w:sz w:val="40"/>
        </w:rPr>
        <w:t>18180</w:t>
      </w:r>
    </w:p>
    <w:p w:rsidR="00910246" w:rsidRPr="00910246" w:rsidRDefault="00910246" w:rsidP="00910246">
      <w:pPr>
        <w:pStyle w:val="SemEspaamento"/>
        <w:jc w:val="center"/>
        <w:rPr>
          <w:rFonts w:ascii="BigNoodleTitling" w:hAnsi="BigNoodleTitling"/>
          <w:i/>
          <w:color w:val="808080" w:themeColor="background1" w:themeShade="80"/>
          <w:sz w:val="40"/>
        </w:rPr>
      </w:pPr>
      <w:r w:rsidRPr="00AA4048">
        <w:rPr>
          <w:rFonts w:ascii="BigNoodleTitling" w:hAnsi="BigNoodleTitling"/>
          <w:i/>
          <w:color w:val="595959" w:themeColor="text1" w:themeTint="A6"/>
          <w:spacing w:val="30"/>
          <w:sz w:val="40"/>
        </w:rPr>
        <w:t xml:space="preserve">VICTOR BOTIN AVELINO </w:t>
      </w:r>
      <w:r w:rsidRPr="00AA4048">
        <w:rPr>
          <w:rFonts w:ascii="BigNoodleTitling" w:hAnsi="BigNoodleTitling"/>
          <w:i/>
          <w:color w:val="FF9900"/>
          <w:spacing w:val="30"/>
          <w:sz w:val="40"/>
        </w:rPr>
        <w:t>|</w:t>
      </w:r>
      <w:r w:rsidRPr="00AA4048">
        <w:rPr>
          <w:rFonts w:ascii="BigNoodleTitling" w:hAnsi="BigNoodleTitling"/>
          <w:i/>
          <w:color w:val="595959" w:themeColor="text1" w:themeTint="A6"/>
          <w:spacing w:val="30"/>
          <w:sz w:val="40"/>
        </w:rPr>
        <w:t xml:space="preserve"> </w:t>
      </w:r>
      <w:r w:rsidRPr="00AA4048">
        <w:rPr>
          <w:rFonts w:ascii="BigNoodleTitling" w:hAnsi="BigNoodleTitling"/>
          <w:i/>
          <w:color w:val="51658E"/>
          <w:spacing w:val="30"/>
          <w:sz w:val="40"/>
        </w:rPr>
        <w:t>18172</w:t>
      </w:r>
    </w:p>
    <w:p w:rsidR="00E86AB5" w:rsidRPr="00E86AB5" w:rsidRDefault="00E86AB5" w:rsidP="00E86AB5">
      <w:pPr>
        <w:pStyle w:val="Ttulo2"/>
      </w:pPr>
      <w:r w:rsidRPr="00E86AB5">
        <w:t>F</w:t>
      </w:r>
      <w:r w:rsidR="00C7202A">
        <w:t>ICHA TÉCNICA DO JOGO</w:t>
      </w:r>
    </w:p>
    <w:p w:rsidR="00E86AB5" w:rsidRDefault="00E86AB5" w:rsidP="00E86AB5">
      <w:pPr>
        <w:pStyle w:val="PargrafodaLista"/>
        <w:numPr>
          <w:ilvl w:val="0"/>
          <w:numId w:val="3"/>
        </w:numPr>
      </w:pPr>
      <w:r w:rsidRPr="00E86AB5">
        <w:rPr>
          <w:color w:val="333333"/>
        </w:rPr>
        <w:t xml:space="preserve">Jogo: </w:t>
      </w:r>
      <w:hyperlink r:id="rId8" w:history="1">
        <w:proofErr w:type="spellStart"/>
        <w:r w:rsidRPr="00C7202A">
          <w:rPr>
            <w:rStyle w:val="Hyperlink"/>
            <w:rFonts w:cs="Arial"/>
            <w:color w:val="FF9900"/>
          </w:rPr>
          <w:t>Overwatch</w:t>
        </w:r>
        <w:proofErr w:type="spellEnd"/>
      </w:hyperlink>
    </w:p>
    <w:p w:rsidR="00E86AB5" w:rsidRDefault="00E86AB5" w:rsidP="00E86AB5">
      <w:pPr>
        <w:pStyle w:val="PargrafodaLista"/>
        <w:numPr>
          <w:ilvl w:val="0"/>
          <w:numId w:val="3"/>
        </w:numPr>
      </w:pPr>
      <w:r w:rsidRPr="00E86AB5">
        <w:rPr>
          <w:color w:val="333333"/>
        </w:rPr>
        <w:t>Ano de Publicação: 2016</w:t>
      </w:r>
    </w:p>
    <w:p w:rsidR="00E86AB5" w:rsidRDefault="00E86AB5" w:rsidP="00E86AB5">
      <w:pPr>
        <w:pStyle w:val="PargrafodaLista"/>
        <w:numPr>
          <w:ilvl w:val="0"/>
          <w:numId w:val="3"/>
        </w:numPr>
      </w:pPr>
      <w:r w:rsidRPr="00E86AB5">
        <w:rPr>
          <w:color w:val="333333"/>
        </w:rPr>
        <w:t xml:space="preserve">Estúdio: </w:t>
      </w:r>
      <w:hyperlink r:id="rId9" w:history="1">
        <w:proofErr w:type="spellStart"/>
        <w:r w:rsidRPr="00C7202A">
          <w:rPr>
            <w:rStyle w:val="Hyperlink"/>
            <w:rFonts w:cs="Arial"/>
            <w:color w:val="FF9900"/>
          </w:rPr>
          <w:t>Blizzard</w:t>
        </w:r>
        <w:proofErr w:type="spellEnd"/>
        <w:r w:rsidRPr="00C7202A">
          <w:rPr>
            <w:rStyle w:val="Hyperlink"/>
            <w:rFonts w:cs="Arial"/>
            <w:color w:val="FF9900"/>
          </w:rPr>
          <w:t xml:space="preserve"> </w:t>
        </w:r>
        <w:proofErr w:type="spellStart"/>
        <w:r w:rsidRPr="00C7202A">
          <w:rPr>
            <w:rStyle w:val="Hyperlink"/>
            <w:rFonts w:cs="Arial"/>
            <w:color w:val="FF9900"/>
          </w:rPr>
          <w:t>Entertainment</w:t>
        </w:r>
        <w:proofErr w:type="spellEnd"/>
      </w:hyperlink>
    </w:p>
    <w:p w:rsidR="00E86AB5" w:rsidRDefault="00E86AB5" w:rsidP="00E86AB5">
      <w:pPr>
        <w:pStyle w:val="PargrafodaLista"/>
        <w:numPr>
          <w:ilvl w:val="0"/>
          <w:numId w:val="3"/>
        </w:numPr>
      </w:pPr>
      <w:r w:rsidRPr="00E86AB5">
        <w:rPr>
          <w:color w:val="333333"/>
        </w:rPr>
        <w:t>País de Lançamento: Estados Unidos</w:t>
      </w:r>
    </w:p>
    <w:p w:rsidR="00E86AB5" w:rsidRDefault="00E86AB5" w:rsidP="00E86AB5">
      <w:pPr>
        <w:pStyle w:val="PargrafodaLista"/>
        <w:numPr>
          <w:ilvl w:val="0"/>
          <w:numId w:val="3"/>
        </w:numPr>
      </w:pPr>
      <w:r w:rsidRPr="00E86AB5">
        <w:rPr>
          <w:color w:val="333333"/>
        </w:rPr>
        <w:t>Gêneros: FPS Cooperativo, Multijogador online</w:t>
      </w:r>
    </w:p>
    <w:p w:rsidR="00E86AB5" w:rsidRPr="00E86AB5" w:rsidRDefault="00E86AB5" w:rsidP="00E86AB5">
      <w:pPr>
        <w:pStyle w:val="Ttulo2"/>
      </w:pPr>
      <w:r w:rsidRPr="00E86AB5">
        <w:t>L</w:t>
      </w:r>
      <w:r w:rsidR="00C7202A">
        <w:t>INK DO GAMEPLAY</w:t>
      </w:r>
    </w:p>
    <w:p w:rsidR="00E86AB5" w:rsidRPr="0084781C" w:rsidRDefault="006D6391" w:rsidP="00C7202A">
      <w:pPr>
        <w:pStyle w:val="PargrafodaLista"/>
        <w:numPr>
          <w:ilvl w:val="0"/>
          <w:numId w:val="5"/>
        </w:numPr>
        <w:rPr>
          <w:rStyle w:val="Hyperlink"/>
          <w:color w:val="auto"/>
          <w:u w:val="none"/>
        </w:rPr>
      </w:pPr>
      <w:hyperlink r:id="rId10" w:history="1">
        <w:r w:rsidR="00E86AB5" w:rsidRPr="00C7202A">
          <w:rPr>
            <w:rStyle w:val="Hyperlink"/>
            <w:rFonts w:cs="Arial"/>
            <w:color w:val="FF9900"/>
          </w:rPr>
          <w:t>https://www.youtube.com/watch?v=82T5OXkrVts&amp;</w:t>
        </w:r>
      </w:hyperlink>
    </w:p>
    <w:p w:rsidR="004C5F31" w:rsidRDefault="004C5F31">
      <w:pPr>
        <w:spacing w:before="0" w:after="160" w:line="259" w:lineRule="auto"/>
        <w:ind w:firstLine="0"/>
        <w:contextualSpacing w:val="0"/>
        <w:jc w:val="left"/>
        <w:rPr>
          <w:rFonts w:ascii="ShentoxW01-Bold" w:eastAsiaTheme="majorEastAsia" w:hAnsi="ShentoxW01-Bold" w:cstheme="majorBidi"/>
          <w:color w:val="51658E"/>
          <w:sz w:val="32"/>
          <w:szCs w:val="26"/>
        </w:rPr>
      </w:pPr>
      <w:r>
        <w:br w:type="page"/>
      </w:r>
    </w:p>
    <w:p w:rsidR="00E86AB5" w:rsidRDefault="00E86AB5" w:rsidP="00E86AB5">
      <w:pPr>
        <w:pStyle w:val="Ttulo2"/>
      </w:pPr>
      <w:r w:rsidRPr="00E86AB5">
        <w:lastRenderedPageBreak/>
        <w:t>C</w:t>
      </w:r>
      <w:r w:rsidR="00C7202A">
        <w:t>ONTEXTO CULTURAL EM QUE FOI ELABORADO</w:t>
      </w:r>
    </w:p>
    <w:p w:rsidR="007753AB" w:rsidRDefault="007753AB" w:rsidP="007753AB">
      <w:r>
        <w:t xml:space="preserve">Este jogo teve seu desenvolvimento em um período no qual os avanços na área de Inteligência Artificial eram muito questionados. Algumas pessoas eram favoráveis a esses avanços e outras tinham suas preocupações em relação a isso, pois achavam que as inteligências artificiais podiam assumir uma “consciência própria”. Essa discussão ficou tão famosa que, inclusive, serviu de inspiração para a história de </w:t>
      </w:r>
      <w:proofErr w:type="spellStart"/>
      <w:r>
        <w:t>Overwatch</w:t>
      </w:r>
      <w:proofErr w:type="spellEnd"/>
      <w:r>
        <w:t xml:space="preserve"> e muitos outros jogos, como “Detroit: </w:t>
      </w:r>
      <w:proofErr w:type="spellStart"/>
      <w:r>
        <w:t>Become</w:t>
      </w:r>
      <w:proofErr w:type="spellEnd"/>
      <w:r>
        <w:t xml:space="preserve"> </w:t>
      </w:r>
      <w:proofErr w:type="spellStart"/>
      <w:r>
        <w:t>Human</w:t>
      </w:r>
      <w:proofErr w:type="spellEnd"/>
      <w:r>
        <w:t xml:space="preserve">” (2018), por exemplo. </w:t>
      </w:r>
    </w:p>
    <w:p w:rsidR="000953F8" w:rsidRDefault="007753AB" w:rsidP="007C3160">
      <w:r>
        <w:t xml:space="preserve">Para entender a história de </w:t>
      </w:r>
      <w:proofErr w:type="spellStart"/>
      <w:r>
        <w:t>Overwatch</w:t>
      </w:r>
      <w:proofErr w:type="spellEnd"/>
      <w:r>
        <w:t xml:space="preserve">, é necessário conhecer a “Crise </w:t>
      </w:r>
      <w:proofErr w:type="spellStart"/>
      <w:r>
        <w:t>Ômnica</w:t>
      </w:r>
      <w:proofErr w:type="spellEnd"/>
      <w:r>
        <w:t xml:space="preserve">”, que seria semelhante às Guerras Mundiais, e ter em mente que esse jogo se passa em um período futurista. Infelizmente, não há uma confirmação do ano em que </w:t>
      </w:r>
      <w:proofErr w:type="spellStart"/>
      <w:r>
        <w:t>Overwatch</w:t>
      </w:r>
      <w:proofErr w:type="spellEnd"/>
      <w:r>
        <w:t xml:space="preserve"> se passa. Apenas se sabe que a Crise </w:t>
      </w:r>
      <w:proofErr w:type="spellStart"/>
      <w:r>
        <w:t>Ômnica</w:t>
      </w:r>
      <w:proofErr w:type="spellEnd"/>
      <w:r>
        <w:t xml:space="preserve"> ocorreu 30 anos antes dos eventos atuais do jogo.</w:t>
      </w:r>
    </w:p>
    <w:p w:rsidR="007C3160" w:rsidRDefault="007C3160" w:rsidP="007C3160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74"/>
      </w:tblGrid>
      <w:tr w:rsidR="00346F2A" w:rsidTr="004C1F9D">
        <w:tc>
          <w:tcPr>
            <w:tcW w:w="8494" w:type="dxa"/>
            <w:tcBorders>
              <w:top w:val="nil"/>
              <w:left w:val="single" w:sz="24" w:space="0" w:color="FF9900"/>
              <w:bottom w:val="nil"/>
              <w:right w:val="nil"/>
            </w:tcBorders>
            <w:shd w:val="clear" w:color="auto" w:fill="FBE4D5" w:themeFill="accent2" w:themeFillTint="33"/>
          </w:tcPr>
          <w:p w:rsidR="00346F2A" w:rsidRDefault="00346F2A" w:rsidP="00346F2A">
            <w:pPr>
              <w:pStyle w:val="Ttulo2"/>
              <w:spacing w:before="0"/>
              <w:ind w:left="57"/>
            </w:pPr>
            <w:r>
              <w:t>HISTÓRIA</w:t>
            </w:r>
          </w:p>
          <w:p w:rsidR="00346F2A" w:rsidRPr="00346F2A" w:rsidRDefault="00346F2A" w:rsidP="00346F2A">
            <w:pPr>
              <w:ind w:left="57"/>
              <w:rPr>
                <w:i/>
                <w:color w:val="404040" w:themeColor="text1" w:themeTint="BF"/>
                <w:sz w:val="24"/>
                <w:szCs w:val="24"/>
              </w:rPr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Há alguns anos, o mundo estava enfrentando diversas crises e, como um meio de tentar balancear a economia e manter fábricas e afins funcionando, foram criados os Centros de Criação de Inteligência Artificial, chamados de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Omniums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que criaram robôs denominados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. No entanto, esses robôs assumiram uma consciência própria e se revoltaram contra os humanos, pois eles exigiam direitos iguais. Desta forma, os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mais racionais iniciaram protestos, enquanto os mais rebeldes decidiram montar seu próprio exército e entrar em guerra contra a humanidade inteira. Esse fato ficou conhecido, posteriormente, como Crise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Ômnica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.</w:t>
            </w:r>
          </w:p>
          <w:p w:rsidR="00346F2A" w:rsidRPr="00346F2A" w:rsidRDefault="00346F2A" w:rsidP="00346F2A">
            <w:pPr>
              <w:ind w:left="57"/>
              <w:rPr>
                <w:i/>
                <w:color w:val="404040" w:themeColor="text1" w:themeTint="BF"/>
                <w:sz w:val="24"/>
                <w:szCs w:val="24"/>
              </w:rPr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Após tentativas falhas de conter os ataques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as Nações Unidas resolveram criar 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uma força-tarefa responsável por combater esses ataques e tentar restaurar a paz e a harmonia no mundo inteiro, sendo composta por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Reinhardt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Torbjorn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Ana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Amari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, Jack Morrison e Gabriel Reyes.</w:t>
            </w:r>
          </w:p>
          <w:p w:rsidR="00346F2A" w:rsidRPr="00346F2A" w:rsidRDefault="00346F2A" w:rsidP="00346F2A">
            <w:pPr>
              <w:ind w:left="57"/>
              <w:rPr>
                <w:i/>
                <w:color w:val="404040" w:themeColor="text1" w:themeTint="BF"/>
                <w:sz w:val="24"/>
                <w:szCs w:val="24"/>
              </w:rPr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Essa guerra durou por muito tempo e, infelizmente, causou diversas sequelas em todo o mundo. A população da Índia teve de ser deslocada, a Austrália e a Sibéria foram completamente destruídas e a Coreia do Sul foi atacada por um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gigantesco que vivia nas profundezas do mar da China Oriental (região leste). A Rússia teve êxito em fechar suas fábricas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Omniums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enquanto a Coreia do Sul criou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Mekas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(robôs controlados por pessoas, como se fossem automóveis) para combater o “robô marítimo” e se defender de futuros ataques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.</w:t>
            </w:r>
          </w:p>
          <w:p w:rsidR="00346F2A" w:rsidRPr="00346F2A" w:rsidRDefault="00346F2A" w:rsidP="00346F2A">
            <w:pPr>
              <w:ind w:left="57"/>
              <w:rPr>
                <w:i/>
                <w:color w:val="404040" w:themeColor="text1" w:themeTint="BF"/>
                <w:sz w:val="24"/>
                <w:szCs w:val="24"/>
              </w:rPr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A relação entre os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mais racionais e os humanos ainda continuava tensa mesmo após o fim da Crise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Ômnica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. As pessoas acreditavam que todos os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lastRenderedPageBreak/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eram iguais e que era questão de tempo para que um outro ataque acontecesse. No entanto, em alguns locais, a relação entre os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e os humanos é totalmente pacífica, como é o caso de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Numbani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.</w:t>
            </w:r>
          </w:p>
          <w:p w:rsidR="00346F2A" w:rsidRPr="00346F2A" w:rsidRDefault="00346F2A" w:rsidP="00346F2A">
            <w:pPr>
              <w:ind w:left="57"/>
              <w:rPr>
                <w:i/>
                <w:color w:val="404040" w:themeColor="text1" w:themeTint="BF"/>
                <w:sz w:val="24"/>
                <w:szCs w:val="24"/>
              </w:rPr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Nos anos que se seguiram, 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manteve-se como uma força de pacificação, mas após múltiplos incidentes de atividade criminosa terem surgido em todo o mundo, acusações de corrupção e de sedição começaram a surgir. As pessoas voltaram-se contra aqueles que as haviam salvado. Uma vez considerados heróis, os membros da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passaram a serem vistos com desconfiança. Então um dia, a sede da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de repente foi destruída, aparentemente, devido a um acidente. Oficialmente, o ataque tirou a vida do líder da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, Jack Morrison, e do segundo-em-comando, Gabriel Reyes. Após este evento, a força-tarefa foi finalmente dissolvida. </w:t>
            </w:r>
          </w:p>
          <w:p w:rsidR="00346F2A" w:rsidRDefault="00346F2A" w:rsidP="00346F2A">
            <w:pPr>
              <w:ind w:left="57"/>
            </w:pPr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Alguns acreditam que a causa da queda da </w:t>
            </w:r>
            <w:proofErr w:type="spellStart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>Overwatch</w:t>
            </w:r>
            <w:proofErr w:type="spellEnd"/>
            <w:r w:rsidRPr="00346F2A">
              <w:rPr>
                <w:i/>
                <w:color w:val="404040" w:themeColor="text1" w:themeTint="BF"/>
                <w:sz w:val="24"/>
                <w:szCs w:val="24"/>
              </w:rPr>
              <w:t xml:space="preserve"> foi devido, na verdade, a uma elaborada conspiração por aqueles que queriam ver o fim da organização, embora nada tenha sido confirmado oficialmente pela ONU.</w:t>
            </w:r>
          </w:p>
        </w:tc>
      </w:tr>
    </w:tbl>
    <w:p w:rsidR="008A6BBF" w:rsidRDefault="008A6BBF" w:rsidP="00D070E6">
      <w:pPr>
        <w:pStyle w:val="Ttulo2"/>
      </w:pPr>
    </w:p>
    <w:p w:rsidR="008A6BBF" w:rsidRDefault="008A6BBF" w:rsidP="008A6BBF">
      <w:pPr>
        <w:rPr>
          <w:rFonts w:ascii="ShentoxW01-Bold" w:eastAsiaTheme="majorEastAsia" w:hAnsi="ShentoxW01-Bold" w:cstheme="majorBidi"/>
          <w:color w:val="51658E"/>
          <w:sz w:val="32"/>
          <w:szCs w:val="26"/>
        </w:rPr>
      </w:pPr>
      <w:r>
        <w:br w:type="page"/>
      </w:r>
    </w:p>
    <w:p w:rsidR="00D070E6" w:rsidRDefault="00D070E6" w:rsidP="00D070E6">
      <w:pPr>
        <w:pStyle w:val="Ttulo2"/>
      </w:pPr>
      <w:r>
        <w:lastRenderedPageBreak/>
        <w:t>QUE ESTEREÓTIPO O PERSONAGEM PRINCIPAL REPRESENTA?</w:t>
      </w:r>
    </w:p>
    <w:p w:rsidR="00096D47" w:rsidRDefault="00096D47" w:rsidP="00096D47">
      <w:r w:rsidRPr="00096D47">
        <w:t xml:space="preserve">Um dos diferenciais do </w:t>
      </w:r>
      <w:proofErr w:type="spellStart"/>
      <w:r w:rsidRPr="00096D47">
        <w:t>Overwatch</w:t>
      </w:r>
      <w:proofErr w:type="spellEnd"/>
      <w:r w:rsidRPr="00096D47">
        <w:t xml:space="preserve"> é o fato de não existir apenas um único personagem, mas vários, uma vez que o jogo é constantemente atualizado, sempre trazendo personagens novos, cada um com história, etnia, nacionalidade, gênero e porte físico próprios. Não existe um padrão gritante entre os personagens.</w:t>
      </w:r>
    </w:p>
    <w:p w:rsidR="00096D47" w:rsidRDefault="00096D47" w:rsidP="000701A5">
      <w:pPr>
        <w:pStyle w:val="SemEspaamento"/>
        <w:jc w:val="center"/>
      </w:pPr>
      <w:r>
        <w:rPr>
          <w:noProof/>
          <w:lang w:eastAsia="pt-BR"/>
        </w:rPr>
        <w:drawing>
          <wp:inline distT="0" distB="0" distL="0" distR="0">
            <wp:extent cx="5305425" cy="2881850"/>
            <wp:effectExtent l="0" t="0" r="0" b="0"/>
            <wp:docPr id="1" name="Imagem 1" descr="https://lh5.googleusercontent.com/lJtRVFfGkYUQJdPDP49RlsPBGsw5AO_r_fBn3-SFDw8T2enPqlDUK1WkZ3DuLGeoU4nvWLiTMM3mhHipHBmoq029D0MPRjn4Hl8ztFWjafgsQV9xA5k10tALSBhU89-V3ZXvMX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lJtRVFfGkYUQJdPDP49RlsPBGsw5AO_r_fBn3-SFDw8T2enPqlDUK1WkZ3DuLGeoU4nvWLiTMM3mhHipHBmoq029D0MPRjn4Hl8ztFWjafgsQV9xA5k10tALSBhU89-V3ZXvMXD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021" cy="28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29F" w:rsidRDefault="00F4129F" w:rsidP="00F4129F">
      <w:pPr>
        <w:pStyle w:val="SemEspaamento"/>
      </w:pPr>
      <w:r w:rsidRPr="00F4129F">
        <w:drawing>
          <wp:inline distT="0" distB="0" distL="0" distR="0">
            <wp:extent cx="2543175" cy="2276475"/>
            <wp:effectExtent l="0" t="0" r="9525" b="9525"/>
            <wp:docPr id="4" name="Imagem 4" descr="https://lh4.googleusercontent.com/NiuieLaMuKqWmNqT1Ovdmt7R0IGRqU7IQu4e1zGB233qhkI2cEr322PKXZSIqiNi7FtDGHMiJVoFoXTSIO4F8T_w4RNkS5LaKawxwsvPJZ_UPEq6JY7CgbiOPrpDGaL-6y7tbIJ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NiuieLaMuKqWmNqT1Ovdmt7R0IGRqU7IQu4e1zGB233qhkI2cEr322PKXZSIqiNi7FtDGHMiJVoFoXTSIO4F8T_w4RNkS5LaKawxwsvPJZ_UPEq6JY7CgbiOPrpDGaL-6y7tbIJ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129F">
        <w:drawing>
          <wp:inline distT="0" distB="0" distL="0" distR="0">
            <wp:extent cx="1819275" cy="2419350"/>
            <wp:effectExtent l="0" t="0" r="9525" b="0"/>
            <wp:docPr id="5" name="Imagem 5" descr="https://lh3.googleusercontent.com/VikYsd3aoyyEua1OY_9MX4eTdQ5AH6g9A8iYnu4cw-Ut8moGSh7w1K5kzpIvOi0Gox7gbHsEc-Gxirz4wtAstcX-VFxMbWFMWKCQ-5Wc2FrN4X65ULBbmY4YhHtolQHXqes9zg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VikYsd3aoyyEua1OY_9MX4eTdQ5AH6g9A8iYnu4cw-Ut8moGSh7w1K5kzpIvOi0Gox7gbHsEc-Gxirz4wtAstcX-VFxMbWFMWKCQ-5Wc2FrN4X65ULBbmY4YhHtolQHXqes9zgZ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74"/>
      </w:tblGrid>
      <w:tr w:rsidR="00F4129F" w:rsidTr="001E19F8">
        <w:tc>
          <w:tcPr>
            <w:tcW w:w="8474" w:type="dxa"/>
            <w:tcBorders>
              <w:top w:val="nil"/>
              <w:left w:val="single" w:sz="24" w:space="0" w:color="FF9900"/>
              <w:bottom w:val="nil"/>
              <w:right w:val="nil"/>
            </w:tcBorders>
            <w:shd w:val="clear" w:color="auto" w:fill="FBE4D5" w:themeFill="accent2" w:themeFillTint="33"/>
          </w:tcPr>
          <w:p w:rsidR="00F4129F" w:rsidRPr="00F049B7" w:rsidRDefault="00F4129F" w:rsidP="00852295">
            <w:pPr>
              <w:spacing w:before="120" w:after="120"/>
              <w:ind w:left="57" w:firstLine="0"/>
              <w:rPr>
                <w:i/>
                <w:sz w:val="24"/>
                <w:szCs w:val="24"/>
              </w:rPr>
            </w:pPr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“Nas fotos, são ilustradas as personagens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Zarya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 e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Mei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, respectivamente. Ambas foram lançadas para quebrar o estereótipo de que toda mulher é alta e magra. Enquanto a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Zarya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 é uma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bodybuilder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 russa que se alistou ao exército após os ataques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ômnicos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 à sua vila, </w:t>
            </w:r>
            <w:proofErr w:type="spellStart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Mei</w:t>
            </w:r>
            <w:proofErr w:type="spellEnd"/>
            <w:r w:rsidRPr="00F049B7">
              <w:rPr>
                <w:i/>
                <w:color w:val="404040" w:themeColor="text1" w:themeTint="BF"/>
                <w:sz w:val="24"/>
                <w:szCs w:val="24"/>
              </w:rPr>
              <w:t xml:space="preserve"> representa as mulheres mais “cheinhas”, e é uma cientista que faz a luta pela preservação do meio ambiente com suas próprias mãos.”</w:t>
            </w:r>
          </w:p>
        </w:tc>
      </w:tr>
    </w:tbl>
    <w:p w:rsidR="00EF2F86" w:rsidRDefault="00EF2F86" w:rsidP="00EF2F86">
      <w:r w:rsidRPr="00096D47">
        <w:lastRenderedPageBreak/>
        <w:t xml:space="preserve">Além disso, a comunidade do jogo se demonstra bem ativa em relação à quebra de estereótipos dos personagens. Um exemplo disso é a pergunta que uma das fãs do jogo fez para a equipe da </w:t>
      </w:r>
      <w:proofErr w:type="spellStart"/>
      <w:r w:rsidRPr="00096D47">
        <w:t>Blizzard</w:t>
      </w:r>
      <w:proofErr w:type="spellEnd"/>
      <w:r w:rsidRPr="00096D47">
        <w:t xml:space="preserve">, questionando se existiam personagens do grupo LGBT no jogo. Essa pergunta acendeu a ideia para que a desenvolvedora do jogo começasse a revelar o gênero de alguns personagens em contos e histórias em quadrinhos escritos pela empresa. Até o momento, somente a </w:t>
      </w:r>
      <w:proofErr w:type="spellStart"/>
      <w:r w:rsidRPr="00096D47">
        <w:t>Tracer</w:t>
      </w:r>
      <w:proofErr w:type="spellEnd"/>
      <w:r w:rsidRPr="00096D47">
        <w:t xml:space="preserve"> e o Soldado 76 (identidade assumida pelo Jack Morrison) são personagens representantes desse grupo.</w:t>
      </w:r>
    </w:p>
    <w:p w:rsidR="00F4129F" w:rsidRDefault="001E19F8" w:rsidP="00F4129F">
      <w:pPr>
        <w:pStyle w:val="SemEspaamento"/>
      </w:pPr>
      <w:r>
        <w:rPr>
          <w:rFonts w:ascii="Arial" w:hAnsi="Arial" w:cs="Arial"/>
          <w:noProof/>
          <w:color w:val="333333"/>
          <w:lang w:eastAsia="pt-BR"/>
        </w:rPr>
        <w:drawing>
          <wp:inline distT="0" distB="0" distL="0" distR="0">
            <wp:extent cx="3086100" cy="2276475"/>
            <wp:effectExtent l="0" t="0" r="0" b="9525"/>
            <wp:docPr id="6" name="Imagem 6" descr="https://lh5.googleusercontent.com/NUTsXrpJ2xIggMFqpC6wbp2P5iQYENC76NMqDYatwSyv69IA4y5lfSEQATeK9IkjvAmYGoxza_CAFq3jLDcHixlOekQ-nWkzoHqhfBSc_X7KoG4c2O5NBEWjD2P2tGDuY6qnIv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NUTsXrpJ2xIggMFqpC6wbp2P5iQYENC76NMqDYatwSyv69IA4y5lfSEQATeK9IkjvAmYGoxza_CAFq3jLDcHixlOekQ-nWkzoHqhfBSc_X7KoG4c2O5NBEWjD2P2tGDuY6qnIvK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333333"/>
          <w:lang w:eastAsia="pt-BR"/>
        </w:rPr>
        <w:drawing>
          <wp:inline distT="0" distB="0" distL="0" distR="0">
            <wp:extent cx="2276475" cy="2152650"/>
            <wp:effectExtent l="0" t="0" r="9525" b="0"/>
            <wp:docPr id="7" name="Imagem 7" descr="https://lh6.googleusercontent.com/LmuVsTknpxXl_eWcrkpGDT3wThTjjAJYsJw3NVLJC_sjCiX3cpDaz2w2xZg5xp9HrjEQWQCXsLeOHge-mxZUyByXwojyMQcI1WZMF4rP6-6doINsBPi8PwhlABX9a3Xtuu80v1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LmuVsTknpxXl_eWcrkpGDT3wThTjjAJYsJw3NVLJC_sjCiX3cpDaz2w2xZg5xp9HrjEQWQCXsLeOHge-mxZUyByXwojyMQcI1WZMF4rP6-6doINsBPi8PwhlABX9a3Xtuu80v1cj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74"/>
      </w:tblGrid>
      <w:tr w:rsidR="00516F4D" w:rsidTr="00884D3A">
        <w:tc>
          <w:tcPr>
            <w:tcW w:w="8474" w:type="dxa"/>
            <w:tcBorders>
              <w:top w:val="nil"/>
              <w:left w:val="single" w:sz="24" w:space="0" w:color="FF9900"/>
              <w:bottom w:val="nil"/>
              <w:right w:val="nil"/>
            </w:tcBorders>
            <w:shd w:val="clear" w:color="auto" w:fill="FBE4D5" w:themeFill="accent2" w:themeFillTint="33"/>
          </w:tcPr>
          <w:p w:rsidR="00516F4D" w:rsidRPr="00F049B7" w:rsidRDefault="00516F4D" w:rsidP="00852295">
            <w:pPr>
              <w:spacing w:before="120" w:after="120"/>
              <w:ind w:left="57" w:firstLine="0"/>
              <w:rPr>
                <w:i/>
                <w:sz w:val="24"/>
                <w:szCs w:val="24"/>
              </w:rPr>
            </w:pPr>
            <w:r w:rsidRPr="00F049B7">
              <w:rPr>
                <w:i/>
                <w:color w:val="404040" w:themeColor="text1" w:themeTint="BF"/>
                <w:sz w:val="24"/>
                <w:szCs w:val="24"/>
              </w:rPr>
              <w:t>“</w:t>
            </w:r>
            <w:r w:rsidRPr="00516F4D">
              <w:rPr>
                <w:i/>
                <w:color w:val="404040" w:themeColor="text1" w:themeTint="BF"/>
                <w:sz w:val="24"/>
                <w:szCs w:val="24"/>
              </w:rPr>
              <w:t xml:space="preserve">À esquerda, Jack Morrison e seu companheiro, Vincent. À direita, </w:t>
            </w:r>
            <w:proofErr w:type="spellStart"/>
            <w:r w:rsidRPr="00516F4D">
              <w:rPr>
                <w:i/>
                <w:color w:val="404040" w:themeColor="text1" w:themeTint="BF"/>
                <w:sz w:val="24"/>
                <w:szCs w:val="24"/>
              </w:rPr>
              <w:t>Tracer</w:t>
            </w:r>
            <w:proofErr w:type="spellEnd"/>
            <w:r w:rsidRPr="00516F4D">
              <w:rPr>
                <w:i/>
                <w:color w:val="404040" w:themeColor="text1" w:themeTint="BF"/>
                <w:sz w:val="24"/>
                <w:szCs w:val="24"/>
              </w:rPr>
              <w:t xml:space="preserve"> e sua companheira, Emily.”</w:t>
            </w:r>
          </w:p>
        </w:tc>
      </w:tr>
    </w:tbl>
    <w:p w:rsidR="001E19F8" w:rsidRDefault="00584A0C" w:rsidP="00584A0C">
      <w:pPr>
        <w:contextualSpacing w:val="0"/>
      </w:pPr>
      <w:r w:rsidRPr="00584A0C">
        <w:t xml:space="preserve">Outro exemplo da atividade da comunidade foi o apelo dos jogadores que pediam para que a </w:t>
      </w:r>
      <w:proofErr w:type="spellStart"/>
      <w:r w:rsidRPr="00584A0C">
        <w:t>Blizzard</w:t>
      </w:r>
      <w:proofErr w:type="spellEnd"/>
      <w:r w:rsidRPr="00584A0C">
        <w:t xml:space="preserve"> alterasse uma das “Poses de Vitória” (cosmético do jogo) </w:t>
      </w:r>
      <w:proofErr w:type="spellStart"/>
      <w:r w:rsidRPr="00584A0C">
        <w:t>da</w:t>
      </w:r>
      <w:proofErr w:type="spellEnd"/>
      <w:r w:rsidRPr="00584A0C">
        <w:t xml:space="preserve"> </w:t>
      </w:r>
      <w:proofErr w:type="spellStart"/>
      <w:r w:rsidRPr="00584A0C">
        <w:t>Tracer</w:t>
      </w:r>
      <w:proofErr w:type="spellEnd"/>
      <w:r w:rsidRPr="00584A0C">
        <w:t xml:space="preserve"> pois, segundo eles, a personagem estava sendo muito </w:t>
      </w:r>
      <w:proofErr w:type="spellStart"/>
      <w:r w:rsidRPr="00584A0C">
        <w:t>sexualizada</w:t>
      </w:r>
      <w:proofErr w:type="spellEnd"/>
      <w:r w:rsidRPr="00584A0C">
        <w:t>. E, desta forma, a equipe de desenvolvedores do jogo ouviram à comunidade e alteraram essa pose de vitória.</w:t>
      </w:r>
    </w:p>
    <w:p w:rsidR="00F479F6" w:rsidRDefault="00F479F6" w:rsidP="00F479F6">
      <w:pPr>
        <w:pStyle w:val="SemEspaamen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133413" cy="3095625"/>
            <wp:effectExtent l="0" t="0" r="635" b="0"/>
            <wp:docPr id="9" name="Imagem 9" descr="https://lh6.googleusercontent.com/E_nV5FyuKSYC2JSfz2FwoI5iVOJoOlqodw6J6eULbyQUymhl_3V3QjJVsrrPN6FY1GArpSfKCf3XtkFIJt1hdzi4RM-WiuufnY3d_211fKCzndWMI5l3g9eS0Cv-CzfngRueBp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E_nV5FyuKSYC2JSfz2FwoI5iVOJoOlqodw6J6eULbyQUymhl_3V3QjJVsrrPN6FY1GArpSfKCf3XtkFIJt1hdzi4RM-WiuufnY3d_211fKCzndWMI5l3g9eS0Cv-CzfngRueBp8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158" cy="309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74"/>
      </w:tblGrid>
      <w:tr w:rsidR="00F479F6" w:rsidRPr="00F049B7" w:rsidTr="00884D3A">
        <w:tc>
          <w:tcPr>
            <w:tcW w:w="8474" w:type="dxa"/>
            <w:tcBorders>
              <w:top w:val="nil"/>
              <w:left w:val="single" w:sz="24" w:space="0" w:color="FF9900"/>
              <w:bottom w:val="nil"/>
              <w:right w:val="nil"/>
            </w:tcBorders>
            <w:shd w:val="clear" w:color="auto" w:fill="FBE4D5" w:themeFill="accent2" w:themeFillTint="33"/>
          </w:tcPr>
          <w:p w:rsidR="00F479F6" w:rsidRPr="00F049B7" w:rsidRDefault="00F479F6" w:rsidP="00884D3A">
            <w:pPr>
              <w:spacing w:before="120" w:after="120"/>
              <w:ind w:left="57" w:firstLine="0"/>
              <w:rPr>
                <w:i/>
                <w:sz w:val="24"/>
                <w:szCs w:val="24"/>
              </w:rPr>
            </w:pPr>
            <w:r w:rsidRPr="00F479F6">
              <w:rPr>
                <w:i/>
                <w:color w:val="404040" w:themeColor="text1" w:themeTint="BF"/>
                <w:sz w:val="24"/>
                <w:szCs w:val="24"/>
              </w:rPr>
              <w:t xml:space="preserve">“Mudança na Pose de Vitória da </w:t>
            </w:r>
            <w:proofErr w:type="spellStart"/>
            <w:r w:rsidRPr="00F479F6">
              <w:rPr>
                <w:i/>
                <w:color w:val="404040" w:themeColor="text1" w:themeTint="BF"/>
                <w:sz w:val="24"/>
                <w:szCs w:val="24"/>
              </w:rPr>
              <w:t>Tracer</w:t>
            </w:r>
            <w:proofErr w:type="spellEnd"/>
            <w:r w:rsidRPr="00F479F6">
              <w:rPr>
                <w:i/>
                <w:color w:val="404040" w:themeColor="text1" w:themeTint="BF"/>
                <w:sz w:val="24"/>
                <w:szCs w:val="24"/>
              </w:rPr>
              <w:t>. À esquerda, pose de vitória antiga, e à direita, a pose de vitória atual.”</w:t>
            </w:r>
          </w:p>
        </w:tc>
      </w:tr>
    </w:tbl>
    <w:p w:rsidR="00F479F6" w:rsidRPr="00096D47" w:rsidRDefault="00F479F6" w:rsidP="00F479F6"/>
    <w:p w:rsidR="00D070E6" w:rsidRDefault="00D070E6" w:rsidP="00D070E6">
      <w:pPr>
        <w:pStyle w:val="Ttulo2"/>
      </w:pPr>
      <w:r>
        <w:t>HÁ ALGUM ELEMENTO DE AP</w:t>
      </w:r>
      <w:r w:rsidR="00F60704">
        <w:t>RENDIZAGEM OU SOBREVIVÊNCIA NO JOGO</w:t>
      </w:r>
      <w:r>
        <w:t>?</w:t>
      </w:r>
    </w:p>
    <w:p w:rsidR="002C18B6" w:rsidRDefault="002C18B6" w:rsidP="002C18B6">
      <w:r w:rsidRPr="002C18B6">
        <w:t xml:space="preserve">Por ser um jogo cooperativo, o </w:t>
      </w:r>
      <w:proofErr w:type="spellStart"/>
      <w:r w:rsidRPr="002C18B6">
        <w:t>Overwatch</w:t>
      </w:r>
      <w:proofErr w:type="spellEnd"/>
      <w:r w:rsidRPr="002C18B6">
        <w:t xml:space="preserve"> preza pelo trabalho em equipe entre os jogadores, algo fundamental para atingir os objetivos do jogo e, consequentemente, ganhar as partidas, sejam elas competitivas ou casuais. Aliás, a equipe de desenvolvimento do jogo faz diversos incentivos para que exista ess</w:t>
      </w:r>
      <w:r w:rsidR="005F1C40">
        <w:t>a</w:t>
      </w:r>
      <w:r w:rsidRPr="002C18B6">
        <w:t xml:space="preserve"> </w:t>
      </w:r>
      <w:proofErr w:type="spellStart"/>
      <w:r w:rsidRPr="002C18B6">
        <w:t>cooperatividade</w:t>
      </w:r>
      <w:proofErr w:type="spellEnd"/>
      <w:r w:rsidRPr="002C18B6">
        <w:t>, tais como premiar os jogadores com visuais para seus personagens, experiência (vulgo “XP”) para subir de níveis, caixas de itens (baús da sorte) que contêm quatro cosméticos diferentes, sorteados aleatoriamente, e po</w:t>
      </w:r>
      <w:r w:rsidR="007F3FC7">
        <w:t>ntos competitivos (são adquirido</w:t>
      </w:r>
      <w:r w:rsidRPr="002C18B6">
        <w:t>s apenas, em partidas competitivas) para que os jogadores possam comprar armas douradas.</w:t>
      </w:r>
    </w:p>
    <w:p w:rsidR="00502C09" w:rsidRDefault="00502C09" w:rsidP="00502C09">
      <w:pPr>
        <w:pStyle w:val="SemEspaamento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327314" cy="1919605"/>
            <wp:effectExtent l="0" t="0" r="6985" b="4445"/>
            <wp:docPr id="20" name="Imagem 20" descr="Resultado de imagem para overwatch recompen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esultado de imagem para overwatch recompensa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108" cy="198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2C09">
        <w:drawing>
          <wp:inline distT="0" distB="0" distL="0" distR="0">
            <wp:extent cx="1640734" cy="1923989"/>
            <wp:effectExtent l="0" t="0" r="0" b="635"/>
            <wp:docPr id="21" name="Imagem 21" descr="Resultado de imagem para overwatch recompens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sultado de imagem para overwatch recompensa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024" cy="19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F7A" w:rsidRPr="002C18B6" w:rsidRDefault="00815F7A" w:rsidP="00502C09">
      <w:pPr>
        <w:pStyle w:val="SemEspaamento"/>
        <w:jc w:val="center"/>
      </w:pPr>
      <w:r>
        <w:rPr>
          <w:noProof/>
          <w:lang w:eastAsia="pt-BR"/>
        </w:rPr>
        <w:drawing>
          <wp:inline distT="0" distB="0" distL="0" distR="0">
            <wp:extent cx="4981575" cy="2800768"/>
            <wp:effectExtent l="0" t="0" r="0" b="0"/>
            <wp:docPr id="22" name="Imagem 22" descr="Resultado de imagem para overwatch loot dr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sultado de imagem para overwatch loot dro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215" cy="281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E6" w:rsidRDefault="00D070E6" w:rsidP="00D070E6">
      <w:pPr>
        <w:pStyle w:val="Ttulo2"/>
      </w:pPr>
      <w:r>
        <w:t xml:space="preserve">QUAL A MENSAGEM </w:t>
      </w:r>
      <w:r w:rsidR="00F60704">
        <w:t>DO JOGO</w:t>
      </w:r>
      <w:r>
        <w:t>?</w:t>
      </w:r>
    </w:p>
    <w:p w:rsidR="009A619D" w:rsidRPr="009A619D" w:rsidRDefault="009A619D" w:rsidP="009A619D">
      <w:r w:rsidRPr="009A619D">
        <w:t>Embora o jogo não apresente valores morais específicos, por consequência da sua configuração, presumimos que ele traz a moral do trabalho em equipe e da estratégia bélica, aquela que visa as manobras mais eficazes em momentos de pressão. Contudo, ao observarmos o leque de personagens com culturas e aspectos estéticos diferentes, podemos dizer que o jogo tenta, de certa maneira, incutir respeito à diversidade.</w:t>
      </w:r>
    </w:p>
    <w:p w:rsidR="00BD561D" w:rsidRDefault="00BD561D">
      <w:pPr>
        <w:spacing w:before="0" w:after="160" w:line="259" w:lineRule="auto"/>
        <w:ind w:firstLine="0"/>
        <w:contextualSpacing w:val="0"/>
        <w:jc w:val="left"/>
        <w:rPr>
          <w:rFonts w:ascii="ShentoxW01-Bold" w:eastAsiaTheme="majorEastAsia" w:hAnsi="ShentoxW01-Bold" w:cstheme="majorBidi"/>
          <w:color w:val="51658E"/>
          <w:sz w:val="32"/>
          <w:szCs w:val="26"/>
        </w:rPr>
      </w:pPr>
      <w:r>
        <w:br w:type="page"/>
      </w:r>
    </w:p>
    <w:p w:rsidR="00D070E6" w:rsidRDefault="00D070E6" w:rsidP="00D070E6">
      <w:pPr>
        <w:pStyle w:val="Ttulo2"/>
      </w:pPr>
      <w:r>
        <w:lastRenderedPageBreak/>
        <w:t>ESSE JOGO TEVE ALGUMA INFLUÊNCIA NA CULTURA EXTERNA? QUAIS?</w:t>
      </w:r>
    </w:p>
    <w:p w:rsidR="00977EC5" w:rsidRDefault="00977EC5" w:rsidP="00977EC5">
      <w:r>
        <w:t xml:space="preserve">Sem dúvida alguma, a popularidade do </w:t>
      </w:r>
      <w:proofErr w:type="spellStart"/>
      <w:r>
        <w:t>Overwatch</w:t>
      </w:r>
      <w:proofErr w:type="spellEnd"/>
      <w:r>
        <w:t xml:space="preserve"> exerceu grande influência na época de seu lançamento, tanto é que ele recebeu diversos prêmios como </w:t>
      </w:r>
      <w:r w:rsidRPr="00873208">
        <w:rPr>
          <w:color w:val="FF9900"/>
        </w:rPr>
        <w:t xml:space="preserve">Melhor Jogo </w:t>
      </w:r>
      <w:proofErr w:type="spellStart"/>
      <w:r w:rsidRPr="00873208">
        <w:rPr>
          <w:color w:val="FF9900"/>
        </w:rPr>
        <w:t>Multiplayer</w:t>
      </w:r>
      <w:proofErr w:type="spellEnd"/>
      <w:r>
        <w:t xml:space="preserve"> e </w:t>
      </w:r>
      <w:r w:rsidRPr="00873208">
        <w:rPr>
          <w:color w:val="FF9900"/>
        </w:rPr>
        <w:t>Melhor Estúdio/Direção de jogo</w:t>
      </w:r>
      <w:r>
        <w:t xml:space="preserve">. Recebeu, inclusive, o prêmio de </w:t>
      </w:r>
      <w:r w:rsidRPr="00873208">
        <w:rPr>
          <w:color w:val="FF9900"/>
        </w:rPr>
        <w:t>Melhor Jogo do Ano</w:t>
      </w:r>
      <w:r>
        <w:t xml:space="preserve"> no mesmo ano de lançamento. O sucesso foi tanto que a </w:t>
      </w:r>
      <w:proofErr w:type="spellStart"/>
      <w:r>
        <w:t>Blizzard</w:t>
      </w:r>
      <w:proofErr w:type="spellEnd"/>
      <w:r>
        <w:t xml:space="preserve"> decidiu investir na área de e-Sports criando, então, a </w:t>
      </w:r>
      <w:proofErr w:type="spellStart"/>
      <w:r w:rsidRPr="00873208">
        <w:rPr>
          <w:color w:val="FF9900"/>
        </w:rPr>
        <w:t>Overwatch</w:t>
      </w:r>
      <w:proofErr w:type="spellEnd"/>
      <w:r w:rsidRPr="00873208">
        <w:rPr>
          <w:color w:val="FF9900"/>
        </w:rPr>
        <w:t xml:space="preserve"> </w:t>
      </w:r>
      <w:proofErr w:type="spellStart"/>
      <w:r w:rsidRPr="00873208">
        <w:rPr>
          <w:color w:val="FF9900"/>
        </w:rPr>
        <w:t>League</w:t>
      </w:r>
      <w:proofErr w:type="spellEnd"/>
      <w:r>
        <w:t xml:space="preserve">, a </w:t>
      </w:r>
      <w:proofErr w:type="spellStart"/>
      <w:r w:rsidRPr="00873208">
        <w:rPr>
          <w:color w:val="FF9900"/>
        </w:rPr>
        <w:t>Overwatch</w:t>
      </w:r>
      <w:proofErr w:type="spellEnd"/>
      <w:r w:rsidRPr="00873208">
        <w:rPr>
          <w:color w:val="FF9900"/>
        </w:rPr>
        <w:t xml:space="preserve"> </w:t>
      </w:r>
      <w:proofErr w:type="spellStart"/>
      <w:r w:rsidRPr="00873208">
        <w:rPr>
          <w:color w:val="FF9900"/>
        </w:rPr>
        <w:t>Contenders</w:t>
      </w:r>
      <w:proofErr w:type="spellEnd"/>
      <w:r>
        <w:t xml:space="preserve"> e a </w:t>
      </w:r>
      <w:r w:rsidRPr="00873208">
        <w:rPr>
          <w:color w:val="FF9900"/>
        </w:rPr>
        <w:t xml:space="preserve">Copa do Mundo de </w:t>
      </w:r>
      <w:proofErr w:type="spellStart"/>
      <w:r w:rsidRPr="00873208">
        <w:rPr>
          <w:color w:val="FF9900"/>
        </w:rPr>
        <w:t>Overwatch</w:t>
      </w:r>
      <w:proofErr w:type="spellEnd"/>
      <w:r>
        <w:t xml:space="preserve">. Com isso, eles receberam o prêmio de </w:t>
      </w:r>
      <w:r w:rsidRPr="00873208">
        <w:rPr>
          <w:color w:val="FF9900"/>
        </w:rPr>
        <w:t>Melhor Jogo de e-Sports</w:t>
      </w:r>
      <w:r>
        <w:t>.</w:t>
      </w:r>
    </w:p>
    <w:p w:rsidR="00977EC5" w:rsidRDefault="00977EC5" w:rsidP="00977EC5">
      <w:r>
        <w:t xml:space="preserve">Em relação à comunidade, muitos fãs começaram a criar artes conceituais de possíveis visuais que poderiam estar no jogo, além de fazer seus próprios </w:t>
      </w:r>
      <w:proofErr w:type="spellStart"/>
      <w:r w:rsidRPr="00ED2641">
        <w:rPr>
          <w:i/>
        </w:rPr>
        <w:t>cosplays</w:t>
      </w:r>
      <w:proofErr w:type="spellEnd"/>
      <w:r>
        <w:t xml:space="preserve"> de personagens do jogo. A história do </w:t>
      </w:r>
      <w:proofErr w:type="spellStart"/>
      <w:r>
        <w:t>Overwatch</w:t>
      </w:r>
      <w:proofErr w:type="spellEnd"/>
      <w:r>
        <w:t xml:space="preserve"> está sempre sendo alterada com os lançamentos de novos personagens, mapas etc. Por esse motivo, muitas pessoas elaboram teorias para futuros acontecimentos e também ficam sempre ansiosos para novas atualizações.</w:t>
      </w:r>
    </w:p>
    <w:p w:rsidR="00AB3E90" w:rsidRDefault="00AB3E90" w:rsidP="00AB3E90">
      <w:pPr>
        <w:pStyle w:val="SemEspaamento"/>
        <w:jc w:val="center"/>
      </w:pPr>
      <w:r>
        <w:rPr>
          <w:noProof/>
          <w:lang w:eastAsia="pt-BR"/>
        </w:rPr>
        <w:drawing>
          <wp:inline distT="0" distB="0" distL="0" distR="0">
            <wp:extent cx="5400040" cy="3676881"/>
            <wp:effectExtent l="0" t="0" r="0" b="635"/>
            <wp:docPr id="10" name="Imagem 10" descr="Resultado de imagem para overwatch cospl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sultado de imagem para overwatch cosplay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155" w:rsidRDefault="009E3155">
      <w:pPr>
        <w:spacing w:before="0" w:after="160" w:line="259" w:lineRule="auto"/>
        <w:ind w:firstLine="0"/>
        <w:contextualSpacing w:val="0"/>
        <w:jc w:val="left"/>
      </w:pPr>
      <w:r>
        <w:br w:type="page"/>
      </w:r>
    </w:p>
    <w:p w:rsidR="00977EC5" w:rsidRDefault="00977EC5" w:rsidP="00977EC5">
      <w:r>
        <w:lastRenderedPageBreak/>
        <w:t xml:space="preserve">Muito do que se sabe sobre a história do </w:t>
      </w:r>
      <w:proofErr w:type="spellStart"/>
      <w:r>
        <w:t>Overwatch</w:t>
      </w:r>
      <w:proofErr w:type="spellEnd"/>
      <w:r>
        <w:t xml:space="preserve"> vem dos quadrinhos e contos, que são lançados pela própria produtora do game. Além dessa parte “literária”, também são lançados </w:t>
      </w:r>
      <w:proofErr w:type="gramStart"/>
      <w:r>
        <w:t>os tais Curtas</w:t>
      </w:r>
      <w:proofErr w:type="gramEnd"/>
      <w:r>
        <w:t xml:space="preserve"> de Animação, nos quais descobrimos um pouco mais sobre o jogo.</w:t>
      </w:r>
    </w:p>
    <w:p w:rsidR="002B7189" w:rsidRDefault="002B7189" w:rsidP="008C21FC">
      <w:pPr>
        <w:pStyle w:val="SemEspaamento"/>
        <w:jc w:val="center"/>
        <w:rPr>
          <w:noProof/>
          <w:lang w:eastAsia="pt-BR"/>
        </w:rPr>
      </w:pPr>
      <w:bookmarkStart w:id="0" w:name="_GoBack"/>
      <w:r>
        <w:rPr>
          <w:noProof/>
          <w:lang w:eastAsia="pt-BR"/>
        </w:rPr>
        <w:drawing>
          <wp:inline distT="0" distB="0" distL="0" distR="0" wp14:anchorId="7C982ABF" wp14:editId="0A897A34">
            <wp:extent cx="2457450" cy="3775460"/>
            <wp:effectExtent l="0" t="0" r="0" b="0"/>
            <wp:docPr id="11" name="Imagem 11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3235" cy="3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56F1D" w:rsidRPr="00156F1D">
        <w:t xml:space="preserve"> </w:t>
      </w:r>
      <w:r w:rsidR="00156F1D">
        <w:rPr>
          <w:noProof/>
          <w:lang w:eastAsia="pt-BR"/>
        </w:rPr>
        <w:drawing>
          <wp:inline distT="0" distB="0" distL="0" distR="0">
            <wp:extent cx="2438400" cy="3778624"/>
            <wp:effectExtent l="0" t="0" r="0" b="0"/>
            <wp:docPr id="14" name="Imagem 14" descr="Resultado de imagem para overwatch bastet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esultado de imagem para overwatch baste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483" cy="380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1FC" w:rsidRDefault="008C21FC" w:rsidP="008C21FC">
      <w:pPr>
        <w:pStyle w:val="SemEspaamento"/>
        <w:jc w:val="center"/>
      </w:pPr>
      <w:r>
        <w:rPr>
          <w:noProof/>
          <w:lang w:eastAsia="pt-BR"/>
        </w:rPr>
        <w:drawing>
          <wp:inline distT="0" distB="0" distL="0" distR="0">
            <wp:extent cx="5010150" cy="2818210"/>
            <wp:effectExtent l="0" t="0" r="0" b="1270"/>
            <wp:docPr id="13" name="Imagem 13" descr="Resultado de imagem para overwatch animated short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Resultado de imagem para overwatch animated shor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50" cy="282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EC5" w:rsidRDefault="00977EC5" w:rsidP="00977EC5">
      <w:r>
        <w:lastRenderedPageBreak/>
        <w:t xml:space="preserve">Recentemente, em conjunto com a </w:t>
      </w:r>
      <w:proofErr w:type="spellStart"/>
      <w:r>
        <w:t>Blizzard</w:t>
      </w:r>
      <w:proofErr w:type="spellEnd"/>
      <w:r>
        <w:t xml:space="preserve">, a Lego está produzindo bonecos baseados nos personagens do jogo, aumentando, desta maneira, o merchandising </w:t>
      </w:r>
      <w:r w:rsidR="00D920C1">
        <w:t xml:space="preserve">e influência </w:t>
      </w:r>
      <w:r>
        <w:t>do jogo.</w:t>
      </w:r>
    </w:p>
    <w:p w:rsidR="00CF760E" w:rsidRPr="00977EC5" w:rsidRDefault="00CF760E" w:rsidP="00CF760E">
      <w:pPr>
        <w:pStyle w:val="SemEspaamento"/>
        <w:jc w:val="center"/>
      </w:pPr>
      <w:r>
        <w:rPr>
          <w:noProof/>
          <w:lang w:eastAsia="pt-BR"/>
        </w:rPr>
        <w:drawing>
          <wp:inline distT="0" distB="0" distL="0" distR="0">
            <wp:extent cx="2657475" cy="2657475"/>
            <wp:effectExtent l="0" t="0" r="9525" b="9525"/>
            <wp:docPr id="15" name="Imagem 15" descr="Resultado de imagem para overwatch le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esultado de imagem para overwatch lego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760E">
        <w:t xml:space="preserve"> </w:t>
      </w:r>
      <w:r>
        <w:rPr>
          <w:noProof/>
          <w:lang w:eastAsia="pt-BR"/>
        </w:rPr>
        <w:drawing>
          <wp:inline distT="0" distB="0" distL="0" distR="0">
            <wp:extent cx="2600325" cy="2600325"/>
            <wp:effectExtent l="0" t="0" r="9525" b="9525"/>
            <wp:docPr id="16" name="Imagem 16" descr="Resultado de imagem para overwatch le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sultado de imagem para overwatch lego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161" w:rsidRPr="00656161">
        <w:t xml:space="preserve"> </w:t>
      </w:r>
      <w:r w:rsidR="00656161">
        <w:rPr>
          <w:noProof/>
          <w:lang w:eastAsia="pt-BR"/>
        </w:rPr>
        <w:drawing>
          <wp:inline distT="0" distB="0" distL="0" distR="0">
            <wp:extent cx="3695700" cy="2495035"/>
            <wp:effectExtent l="0" t="0" r="0" b="635"/>
            <wp:docPr id="17" name="Imagem 17" descr="Resultado de imagem para overwatch le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esultado de imagem para overwatch lego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864" cy="249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F5" w:rsidRDefault="001C09F5">
      <w:pPr>
        <w:spacing w:before="0" w:after="160" w:line="259" w:lineRule="auto"/>
        <w:ind w:firstLine="0"/>
        <w:contextualSpacing w:val="0"/>
        <w:jc w:val="left"/>
        <w:rPr>
          <w:rFonts w:ascii="BigNoodleTitling" w:eastAsiaTheme="majorEastAsia" w:hAnsi="BigNoodleTitling" w:cstheme="majorBidi"/>
          <w:i/>
          <w:color w:val="4B535D"/>
          <w:sz w:val="48"/>
          <w:szCs w:val="32"/>
        </w:rPr>
      </w:pPr>
      <w:r>
        <w:br w:type="page"/>
      </w:r>
    </w:p>
    <w:p w:rsidR="00D070E6" w:rsidRDefault="00D070E6" w:rsidP="00D070E6">
      <w:pPr>
        <w:pStyle w:val="Ttulo1"/>
      </w:pPr>
      <w:r>
        <w:lastRenderedPageBreak/>
        <w:t>BIBLIOGRAFIA</w:t>
      </w:r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0" w:history="1">
        <w:r w:rsidRPr="00E065FA">
          <w:rPr>
            <w:rStyle w:val="Hyperlink"/>
            <w:color w:val="FF9900"/>
          </w:rPr>
          <w:t>https://pt.wikipedia.org/wiki/Overwatch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1" w:history="1">
        <w:r w:rsidRPr="00E065FA">
          <w:rPr>
            <w:rStyle w:val="Hyperlink"/>
            <w:color w:val="FF9900"/>
          </w:rPr>
          <w:t>https://criticalhits.com.br/games/blizzard-afirma-ha-um-personagem-gay-em-overwatch-mas-nao-vai-contar-qual-e/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2" w:history="1">
        <w:r w:rsidRPr="00E065FA">
          <w:rPr>
            <w:rStyle w:val="Hyperlink"/>
            <w:color w:val="FF9900"/>
          </w:rPr>
          <w:t>http://g1.globo.com/tecnologia/games/noticia/2016/03/blizzard-retira-pose-sexualizada-de-personagem-feminina-de-overwatch.html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3" w:history="1">
        <w:r w:rsidRPr="00E065FA">
          <w:rPr>
            <w:rStyle w:val="Hyperlink"/>
            <w:color w:val="FF9900"/>
          </w:rPr>
          <w:t>https://br.ign.com/the-game-awards/42889/news/overwatch-e-o-jogo-do-ano-do-game-awards-2016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4" w:anchor="list-item-10" w:history="1">
        <w:r w:rsidRPr="00E065FA">
          <w:rPr>
            <w:rStyle w:val="Hyperlink"/>
            <w:color w:val="FF9900"/>
          </w:rPr>
          <w:t>https://legiaodosherois.uol.com.br/lista/10-coisas-que-voce-precisa-saber-sobre-overwatch.html#list-item-10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5" w:anchor="list-item-2" w:history="1">
        <w:r w:rsidRPr="00E065FA">
          <w:rPr>
            <w:rStyle w:val="Hyperlink"/>
            <w:color w:val="FF9900"/>
          </w:rPr>
          <w:t>https://legiaodosherois.uol.com.br/lista/10-coisas-que-talvez-voce-nao-saiba-sobre-overwatch.html#list-item-2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6" w:history="1">
        <w:r w:rsidRPr="00E065FA">
          <w:rPr>
            <w:rStyle w:val="Hyperlink"/>
            <w:color w:val="FF9900"/>
          </w:rPr>
          <w:t>https://playoverwatch.com/pt-br/media</w:t>
        </w:r>
      </w:hyperlink>
    </w:p>
    <w:p w:rsidR="00E065FA" w:rsidRPr="00E065FA" w:rsidRDefault="00E065FA" w:rsidP="00E065FA">
      <w:pPr>
        <w:pStyle w:val="SemEspaamento"/>
        <w:numPr>
          <w:ilvl w:val="0"/>
          <w:numId w:val="6"/>
        </w:numPr>
        <w:rPr>
          <w:color w:val="FF9900"/>
        </w:rPr>
      </w:pPr>
      <w:hyperlink r:id="rId37" w:history="1">
        <w:r w:rsidRPr="00E065FA">
          <w:rPr>
            <w:rStyle w:val="Hyperlink"/>
            <w:color w:val="FF9900"/>
          </w:rPr>
          <w:t>https://www.theenemy.com.br/overwatch/linha-de-brinquedos-lego-de-overwatch-ganha-trailer</w:t>
        </w:r>
      </w:hyperlink>
    </w:p>
    <w:p w:rsidR="00E065FA" w:rsidRPr="00E065FA" w:rsidRDefault="00E065FA" w:rsidP="00E065FA"/>
    <w:sectPr w:rsidR="00E065FA" w:rsidRPr="00E065FA">
      <w:headerReference w:type="default" r:id="rId38"/>
      <w:foot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6391" w:rsidRDefault="006D6391" w:rsidP="00892448">
      <w:pPr>
        <w:spacing w:before="0" w:line="240" w:lineRule="auto"/>
      </w:pPr>
      <w:r>
        <w:separator/>
      </w:r>
    </w:p>
  </w:endnote>
  <w:endnote w:type="continuationSeparator" w:id="0">
    <w:p w:rsidR="006D6391" w:rsidRDefault="006D6391" w:rsidP="0089244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6EB2A329-BE5B-43FD-9DED-13A103263738}"/>
    <w:embedItalic r:id="rId2" w:fontKey="{C61CBE16-88E2-46A9-848F-80685D079CC9}"/>
  </w:font>
  <w:font w:name="ShentoxW01-Light">
    <w:panose1 w:val="01000000000000000000"/>
    <w:charset w:val="00"/>
    <w:family w:val="auto"/>
    <w:pitch w:val="variable"/>
    <w:sig w:usb0="00000003" w:usb1="00000000" w:usb2="00000000" w:usb3="00000000" w:csb0="00000001" w:csb1="00000000"/>
    <w:embedRegular r:id="rId3" w:fontKey="{E56DD30F-5261-455F-B909-E9D167729AFC}"/>
    <w:embedItalic r:id="rId4" w:fontKey="{6628D8FD-D3B6-4D18-90C8-F842A1AD90B4}"/>
  </w:font>
  <w:font w:name="BigNoodleTitling">
    <w:panose1 w:val="02000708030402040100"/>
    <w:charset w:val="00"/>
    <w:family w:val="auto"/>
    <w:pitch w:val="variable"/>
    <w:sig w:usb0="A0000027" w:usb1="00000000" w:usb2="00000000" w:usb3="00000000" w:csb0="00000111" w:csb1="00000000"/>
    <w:embedItalic r:id="rId5" w:fontKey="{FED4631D-B8DE-43BC-A2DE-9837EFF15369}"/>
  </w:font>
  <w:font w:name="ShentoxW01-Bold">
    <w:panose1 w:val="01000000000000000000"/>
    <w:charset w:val="00"/>
    <w:family w:val="auto"/>
    <w:pitch w:val="variable"/>
    <w:sig w:usb0="00000003" w:usb1="00000000" w:usb2="00000000" w:usb3="00000000" w:csb0="00000001" w:csb1="00000000"/>
    <w:embedRegular r:id="rId6" w:fontKey="{72281F7B-8F66-4911-A50D-2B85EFBA53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7B61FFA6-3D9F-4695-82EF-C9EA5CB6192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BigNoodleTitling" w:eastAsiaTheme="majorEastAsia" w:hAnsi="BigNoodleTitling" w:cstheme="majorBidi"/>
        <w:i/>
        <w:color w:val="51658E"/>
        <w:sz w:val="40"/>
        <w:szCs w:val="28"/>
      </w:rPr>
      <w:id w:val="-159305907"/>
      <w:docPartObj>
        <w:docPartGallery w:val="Page Numbers (Bottom of Page)"/>
        <w:docPartUnique/>
      </w:docPartObj>
    </w:sdtPr>
    <w:sdtEndPr>
      <w:rPr>
        <w:rFonts w:asciiTheme="majorHAnsi" w:hAnsiTheme="majorHAnsi"/>
        <w:i w:val="0"/>
        <w:color w:val="auto"/>
        <w:sz w:val="28"/>
      </w:rPr>
    </w:sdtEndPr>
    <w:sdtContent>
      <w:p w:rsidR="00892448" w:rsidRPr="00E812A3" w:rsidRDefault="00E812A3" w:rsidP="00E812A3">
        <w:pPr>
          <w:pStyle w:val="SemEspaamento"/>
          <w:jc w:val="center"/>
          <w:rPr>
            <w:rFonts w:ascii="BigNoodleTitling" w:eastAsiaTheme="majorEastAsia" w:hAnsi="BigNoodleTitling" w:cstheme="majorBidi"/>
            <w:i/>
            <w:color w:val="51658E"/>
            <w:sz w:val="40"/>
            <w:szCs w:val="28"/>
          </w:rPr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  <w:lang w:eastAsia="pt-BR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-1127760</wp:posOffset>
                  </wp:positionH>
                  <wp:positionV relativeFrom="paragraph">
                    <wp:posOffset>586106</wp:posOffset>
                  </wp:positionV>
                  <wp:extent cx="7620000" cy="323850"/>
                  <wp:effectExtent l="0" t="0" r="0" b="0"/>
                  <wp:wrapNone/>
                  <wp:docPr id="2" name="Retângulo 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620000" cy="323850"/>
                          </a:xfrm>
                          <a:prstGeom prst="rect">
                            <a:avLst/>
                          </a:prstGeom>
                          <a:solidFill>
                            <a:srgbClr val="FF99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10FF5219" id="Retângulo 2" o:spid="_x0000_s1026" style="position:absolute;margin-left:-88.8pt;margin-top:46.15pt;width:600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" fillcolor="#f90" stroked="f" strokeweight="1pt"/>
              </w:pict>
            </mc:Fallback>
          </mc:AlternateContent>
        </w:r>
        <w:r w:rsidR="00892448" w:rsidRPr="00892448">
          <w:rPr>
            <w:rFonts w:ascii="BigNoodleTitling" w:eastAsiaTheme="majorEastAsia" w:hAnsi="BigNoodleTitling" w:cstheme="majorBidi"/>
            <w:i/>
            <w:color w:val="FF9900"/>
            <w:sz w:val="40"/>
            <w:szCs w:val="28"/>
          </w:rPr>
          <w:t>–</w:t>
        </w:r>
        <w:r w:rsidR="00892448" w:rsidRPr="00892448">
          <w:rPr>
            <w:rFonts w:ascii="BigNoodleTitling" w:eastAsiaTheme="majorEastAsia" w:hAnsi="BigNoodleTitling" w:cstheme="majorBidi"/>
            <w:i/>
            <w:color w:val="51658E"/>
            <w:sz w:val="40"/>
            <w:szCs w:val="28"/>
          </w:rPr>
          <w:t xml:space="preserve"> </w:t>
        </w:r>
        <w:r w:rsidR="00892448" w:rsidRPr="00E812A3">
          <w:rPr>
            <w:rFonts w:ascii="BigNoodleTitling" w:eastAsiaTheme="minorEastAsia" w:hAnsi="BigNoodleTitling" w:cs="Times New Roman"/>
            <w:i/>
            <w:color w:val="595959" w:themeColor="text1" w:themeTint="A6"/>
            <w:sz w:val="32"/>
          </w:rPr>
          <w:fldChar w:fldCharType="begin"/>
        </w:r>
        <w:r w:rsidR="00892448" w:rsidRPr="00E812A3">
          <w:rPr>
            <w:rFonts w:ascii="BigNoodleTitling" w:hAnsi="BigNoodleTitling"/>
            <w:i/>
            <w:color w:val="595959" w:themeColor="text1" w:themeTint="A6"/>
            <w:sz w:val="36"/>
          </w:rPr>
          <w:instrText>PAGE    \* MERGEFORMAT</w:instrText>
        </w:r>
        <w:r w:rsidR="00892448" w:rsidRPr="00E812A3">
          <w:rPr>
            <w:rFonts w:ascii="BigNoodleTitling" w:eastAsiaTheme="minorEastAsia" w:hAnsi="BigNoodleTitling" w:cs="Times New Roman"/>
            <w:i/>
            <w:color w:val="595959" w:themeColor="text1" w:themeTint="A6"/>
            <w:sz w:val="32"/>
          </w:rPr>
          <w:fldChar w:fldCharType="separate"/>
        </w:r>
        <w:r w:rsidR="00D0736C" w:rsidRPr="00D0736C">
          <w:rPr>
            <w:rFonts w:ascii="BigNoodleTitling" w:eastAsiaTheme="majorEastAsia" w:hAnsi="BigNoodleTitling" w:cstheme="majorBidi"/>
            <w:i/>
            <w:noProof/>
            <w:color w:val="595959" w:themeColor="text1" w:themeTint="A6"/>
            <w:sz w:val="40"/>
            <w:szCs w:val="28"/>
          </w:rPr>
          <w:t>11</w:t>
        </w:r>
        <w:r w:rsidR="00892448" w:rsidRPr="00E812A3">
          <w:rPr>
            <w:rFonts w:ascii="BigNoodleTitling" w:eastAsiaTheme="majorEastAsia" w:hAnsi="BigNoodleTitling" w:cstheme="majorBidi"/>
            <w:i/>
            <w:color w:val="595959" w:themeColor="text1" w:themeTint="A6"/>
            <w:sz w:val="40"/>
            <w:szCs w:val="28"/>
          </w:rPr>
          <w:fldChar w:fldCharType="end"/>
        </w:r>
        <w:r w:rsidR="00892448" w:rsidRPr="00E812A3">
          <w:rPr>
            <w:rFonts w:ascii="BigNoodleTitling" w:eastAsiaTheme="majorEastAsia" w:hAnsi="BigNoodleTitling" w:cstheme="majorBidi"/>
            <w:i/>
            <w:color w:val="595959" w:themeColor="text1" w:themeTint="A6"/>
            <w:sz w:val="40"/>
            <w:szCs w:val="28"/>
          </w:rPr>
          <w:t xml:space="preserve"> </w:t>
        </w:r>
        <w:r w:rsidR="00892448" w:rsidRPr="00892448">
          <w:rPr>
            <w:rFonts w:ascii="BigNoodleTitling" w:eastAsiaTheme="majorEastAsia" w:hAnsi="BigNoodleTitling" w:cstheme="majorBidi"/>
            <w:i/>
            <w:color w:val="FF9900"/>
            <w:sz w:val="40"/>
            <w:szCs w:val="28"/>
          </w:rPr>
          <w:t>–</w:t>
        </w:r>
        <w:r w:rsidR="00892448" w:rsidRPr="00892448">
          <w:rPr>
            <w:rFonts w:ascii="BigNoodleTitling" w:eastAsiaTheme="majorEastAsia" w:hAnsi="BigNoodleTitling" w:cstheme="majorBidi"/>
            <w:i/>
            <w:color w:val="51658E"/>
            <w:sz w:val="40"/>
            <w:szCs w:val="28"/>
          </w:rPr>
          <w:t xml:space="preserve">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6391" w:rsidRDefault="006D6391" w:rsidP="00892448">
      <w:pPr>
        <w:spacing w:before="0" w:line="240" w:lineRule="auto"/>
      </w:pPr>
      <w:r>
        <w:separator/>
      </w:r>
    </w:p>
  </w:footnote>
  <w:footnote w:type="continuationSeparator" w:id="0">
    <w:p w:rsidR="006D6391" w:rsidRDefault="006D6391" w:rsidP="0089244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32A0" w:rsidRDefault="006032A0">
    <w:pPr>
      <w:pStyle w:val="Cabealho"/>
    </w:pPr>
    <w:r>
      <w:t xml:space="preserve">COTUCA </w:t>
    </w:r>
    <w:r w:rsidRPr="006032A0">
      <w:rPr>
        <w:color w:val="FF9900"/>
      </w:rPr>
      <w:t>|</w:t>
    </w:r>
    <w:r>
      <w:t xml:space="preserve"> 2º Informática </w:t>
    </w:r>
    <w:r w:rsidRPr="006032A0">
      <w:rPr>
        <w:color w:val="FF9900"/>
      </w:rPr>
      <w:t>|</w:t>
    </w:r>
    <w:r>
      <w:t xml:space="preserve"> Interface de Jogos Digitais</w:t>
    </w:r>
  </w:p>
  <w:p w:rsidR="006032A0" w:rsidRDefault="006032A0">
    <w:pPr>
      <w:pStyle w:val="Cabealho"/>
    </w:pPr>
    <w:r>
      <w:t>Game Cultura e Metodologia de Pesquisa</w:t>
    </w:r>
  </w:p>
  <w:p w:rsidR="006032A0" w:rsidRDefault="006032A0">
    <w:pPr>
      <w:pStyle w:val="Cabealho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82AD65" wp14:editId="2642E558">
              <wp:simplePos x="0" y="0"/>
              <wp:positionH relativeFrom="margin">
                <wp:align>center</wp:align>
              </wp:positionH>
              <wp:positionV relativeFrom="paragraph">
                <wp:posOffset>146685</wp:posOffset>
              </wp:positionV>
              <wp:extent cx="5934075" cy="0"/>
              <wp:effectExtent l="0" t="0" r="28575" b="19050"/>
              <wp:wrapNone/>
              <wp:docPr id="3" name="Conector re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075" cy="0"/>
                      </a:xfrm>
                      <a:prstGeom prst="line">
                        <a:avLst/>
                      </a:prstGeom>
                      <a:ln w="19050">
                        <a:solidFill>
                          <a:srgbClr val="FF990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1D1B941" id="Conector reto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1.55pt" to="467.25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" strokecolor="#f90" strokeweight="1.5pt">
              <v:stroke joinstyle="miter"/>
              <w10:wrap anchorx="margin"/>
            </v:line>
          </w:pict>
        </mc:Fallback>
      </mc:AlternateContent>
    </w:r>
  </w:p>
  <w:p w:rsidR="006032A0" w:rsidRDefault="006032A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D2CB4"/>
    <w:multiLevelType w:val="hybridMultilevel"/>
    <w:tmpl w:val="58647AF4"/>
    <w:lvl w:ilvl="0" w:tplc="C94AC8F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FF9900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BE6725"/>
    <w:multiLevelType w:val="hybridMultilevel"/>
    <w:tmpl w:val="2018BDE4"/>
    <w:lvl w:ilvl="0" w:tplc="4C18AA2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FF9900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A185BDE"/>
    <w:multiLevelType w:val="hybridMultilevel"/>
    <w:tmpl w:val="B5FC2DC2"/>
    <w:lvl w:ilvl="0" w:tplc="CAFCAB2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FFC000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C985CB2"/>
    <w:multiLevelType w:val="hybridMultilevel"/>
    <w:tmpl w:val="979E26CC"/>
    <w:lvl w:ilvl="0" w:tplc="C94AC8FC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FF9900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F8646F9"/>
    <w:multiLevelType w:val="multilevel"/>
    <w:tmpl w:val="F56CE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A935B2"/>
    <w:multiLevelType w:val="multilevel"/>
    <w:tmpl w:val="56126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27D"/>
    <w:rsid w:val="000125FD"/>
    <w:rsid w:val="000701A5"/>
    <w:rsid w:val="000953F8"/>
    <w:rsid w:val="00096D47"/>
    <w:rsid w:val="00123C67"/>
    <w:rsid w:val="00125B6E"/>
    <w:rsid w:val="00147977"/>
    <w:rsid w:val="00151B3E"/>
    <w:rsid w:val="00156F1D"/>
    <w:rsid w:val="001858E4"/>
    <w:rsid w:val="001A170A"/>
    <w:rsid w:val="001C09F5"/>
    <w:rsid w:val="001E19F8"/>
    <w:rsid w:val="002409FA"/>
    <w:rsid w:val="002815E8"/>
    <w:rsid w:val="002852D7"/>
    <w:rsid w:val="002B7189"/>
    <w:rsid w:val="002C18B6"/>
    <w:rsid w:val="002D43BD"/>
    <w:rsid w:val="002E3093"/>
    <w:rsid w:val="002E788D"/>
    <w:rsid w:val="002F0F6E"/>
    <w:rsid w:val="00346F2A"/>
    <w:rsid w:val="003C70DE"/>
    <w:rsid w:val="00470CE5"/>
    <w:rsid w:val="004C1F9D"/>
    <w:rsid w:val="004C5F31"/>
    <w:rsid w:val="00502C09"/>
    <w:rsid w:val="00516F4D"/>
    <w:rsid w:val="0052419C"/>
    <w:rsid w:val="00554D35"/>
    <w:rsid w:val="00584A0C"/>
    <w:rsid w:val="005C0132"/>
    <w:rsid w:val="005E65DC"/>
    <w:rsid w:val="005F1C40"/>
    <w:rsid w:val="006032A0"/>
    <w:rsid w:val="00656161"/>
    <w:rsid w:val="0069244A"/>
    <w:rsid w:val="006C1AD3"/>
    <w:rsid w:val="006D6391"/>
    <w:rsid w:val="00720CFB"/>
    <w:rsid w:val="007753AB"/>
    <w:rsid w:val="00776689"/>
    <w:rsid w:val="007C3160"/>
    <w:rsid w:val="007D41BF"/>
    <w:rsid w:val="007F3FC7"/>
    <w:rsid w:val="00815F7A"/>
    <w:rsid w:val="0084781C"/>
    <w:rsid w:val="00852295"/>
    <w:rsid w:val="00873208"/>
    <w:rsid w:val="00875A40"/>
    <w:rsid w:val="00892448"/>
    <w:rsid w:val="008A6BBF"/>
    <w:rsid w:val="008C21FC"/>
    <w:rsid w:val="00910246"/>
    <w:rsid w:val="00920EFF"/>
    <w:rsid w:val="009217DB"/>
    <w:rsid w:val="0092327D"/>
    <w:rsid w:val="00977EC5"/>
    <w:rsid w:val="009A619D"/>
    <w:rsid w:val="009D2364"/>
    <w:rsid w:val="009E3155"/>
    <w:rsid w:val="00AA4048"/>
    <w:rsid w:val="00AB26D7"/>
    <w:rsid w:val="00AB3E90"/>
    <w:rsid w:val="00B53A5F"/>
    <w:rsid w:val="00BD561D"/>
    <w:rsid w:val="00BF2D52"/>
    <w:rsid w:val="00C7202A"/>
    <w:rsid w:val="00CF0DCE"/>
    <w:rsid w:val="00CF760E"/>
    <w:rsid w:val="00D070E6"/>
    <w:rsid w:val="00D0736C"/>
    <w:rsid w:val="00D67298"/>
    <w:rsid w:val="00D920C1"/>
    <w:rsid w:val="00DA1C31"/>
    <w:rsid w:val="00DF78A1"/>
    <w:rsid w:val="00E065FA"/>
    <w:rsid w:val="00E72C1B"/>
    <w:rsid w:val="00E812A3"/>
    <w:rsid w:val="00E86AB5"/>
    <w:rsid w:val="00E95297"/>
    <w:rsid w:val="00ED2641"/>
    <w:rsid w:val="00EE3240"/>
    <w:rsid w:val="00EE3E6B"/>
    <w:rsid w:val="00EF2F86"/>
    <w:rsid w:val="00F049B7"/>
    <w:rsid w:val="00F4129F"/>
    <w:rsid w:val="00F479F6"/>
    <w:rsid w:val="00F60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CDDD59"/>
  <w15:chartTrackingRefBased/>
  <w15:docId w15:val="{88575048-1960-4C41-917B-1D43818CC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129F"/>
    <w:pPr>
      <w:spacing w:before="240" w:after="0" w:line="276" w:lineRule="auto"/>
      <w:ind w:firstLine="369"/>
      <w:contextualSpacing/>
      <w:jc w:val="both"/>
    </w:pPr>
    <w:rPr>
      <w:rFonts w:ascii="ShentoxW01-Light" w:hAnsi="ShentoxW01-Light"/>
      <w:sz w:val="26"/>
    </w:rPr>
  </w:style>
  <w:style w:type="paragraph" w:styleId="Ttulo1">
    <w:name w:val="heading 1"/>
    <w:next w:val="Normal"/>
    <w:link w:val="Ttulo1Char"/>
    <w:uiPriority w:val="9"/>
    <w:qFormat/>
    <w:rsid w:val="00910246"/>
    <w:pPr>
      <w:keepNext/>
      <w:keepLines/>
      <w:spacing w:before="400" w:after="0" w:line="276" w:lineRule="auto"/>
      <w:contextualSpacing/>
      <w:jc w:val="center"/>
      <w:outlineLvl w:val="0"/>
    </w:pPr>
    <w:rPr>
      <w:rFonts w:ascii="BigNoodleTitling" w:eastAsiaTheme="majorEastAsia" w:hAnsi="BigNoodleTitling" w:cstheme="majorBidi"/>
      <w:i/>
      <w:color w:val="4B535D"/>
      <w:sz w:val="48"/>
      <w:szCs w:val="32"/>
    </w:rPr>
  </w:style>
  <w:style w:type="paragraph" w:styleId="Ttulo2">
    <w:name w:val="heading 2"/>
    <w:next w:val="Normal"/>
    <w:link w:val="Ttulo2Char"/>
    <w:uiPriority w:val="9"/>
    <w:unhideWhenUsed/>
    <w:qFormat/>
    <w:rsid w:val="000125FD"/>
    <w:pPr>
      <w:spacing w:before="320" w:after="0" w:line="276" w:lineRule="auto"/>
      <w:jc w:val="both"/>
      <w:outlineLvl w:val="1"/>
    </w:pPr>
    <w:rPr>
      <w:rFonts w:ascii="ShentoxW01-Bold" w:eastAsiaTheme="majorEastAsia" w:hAnsi="ShentoxW01-Bold" w:cstheme="majorBidi"/>
      <w:color w:val="51658E"/>
      <w:sz w:val="32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next w:val="Normal"/>
    <w:link w:val="TtuloChar"/>
    <w:uiPriority w:val="10"/>
    <w:qFormat/>
    <w:rsid w:val="0092327D"/>
    <w:pPr>
      <w:spacing w:before="480" w:after="0" w:line="276" w:lineRule="auto"/>
      <w:contextualSpacing/>
      <w:jc w:val="center"/>
    </w:pPr>
    <w:rPr>
      <w:rFonts w:ascii="ShentoxW01-Bold" w:eastAsiaTheme="majorEastAsia" w:hAnsi="ShentoxW01-Bold" w:cstheme="majorBidi"/>
      <w:spacing w:val="-10"/>
      <w:kern w:val="28"/>
      <w:sz w:val="4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2327D"/>
    <w:rPr>
      <w:rFonts w:ascii="ShentoxW01-Bold" w:eastAsiaTheme="majorEastAsia" w:hAnsi="ShentoxW01-Bold" w:cstheme="majorBidi"/>
      <w:spacing w:val="-10"/>
      <w:kern w:val="28"/>
      <w:sz w:val="48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910246"/>
    <w:rPr>
      <w:rFonts w:ascii="BigNoodleTitling" w:eastAsiaTheme="majorEastAsia" w:hAnsi="BigNoodleTitling" w:cstheme="majorBidi"/>
      <w:i/>
      <w:color w:val="4B535D"/>
      <w:sz w:val="4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0125FD"/>
    <w:rPr>
      <w:rFonts w:ascii="ShentoxW01-Bold" w:eastAsiaTheme="majorEastAsia" w:hAnsi="ShentoxW01-Bold" w:cstheme="majorBidi"/>
      <w:color w:val="51658E"/>
      <w:sz w:val="32"/>
      <w:szCs w:val="26"/>
    </w:rPr>
  </w:style>
  <w:style w:type="paragraph" w:styleId="NormalWeb">
    <w:name w:val="Normal (Web)"/>
    <w:basedOn w:val="Normal"/>
    <w:uiPriority w:val="99"/>
    <w:semiHidden/>
    <w:unhideWhenUsed/>
    <w:rsid w:val="00E86AB5"/>
    <w:pPr>
      <w:spacing w:before="100" w:beforeAutospacing="1" w:after="100" w:afterAutospacing="1" w:line="240" w:lineRule="auto"/>
      <w:ind w:firstLine="0"/>
      <w:contextualSpacing w:val="0"/>
      <w:jc w:val="left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E86AB5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E86AB5"/>
    <w:pPr>
      <w:ind w:left="720"/>
    </w:pPr>
  </w:style>
  <w:style w:type="table" w:styleId="Tabelacomgrade">
    <w:name w:val="Table Grid"/>
    <w:basedOn w:val="Tabelanormal"/>
    <w:uiPriority w:val="39"/>
    <w:rsid w:val="00C720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1858E4"/>
    <w:pPr>
      <w:spacing w:before="240" w:after="0" w:line="276" w:lineRule="auto"/>
      <w:jc w:val="both"/>
    </w:pPr>
    <w:rPr>
      <w:rFonts w:ascii="ShentoxW01-Light" w:hAnsi="ShentoxW01-Light"/>
      <w:sz w:val="26"/>
    </w:rPr>
  </w:style>
  <w:style w:type="paragraph" w:styleId="Cabealho">
    <w:name w:val="header"/>
    <w:basedOn w:val="Normal"/>
    <w:link w:val="CabealhoChar"/>
    <w:uiPriority w:val="99"/>
    <w:unhideWhenUsed/>
    <w:rsid w:val="00892448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92448"/>
    <w:rPr>
      <w:rFonts w:ascii="ShentoxW01-Light" w:hAnsi="ShentoxW01-Light"/>
      <w:sz w:val="24"/>
    </w:rPr>
  </w:style>
  <w:style w:type="paragraph" w:styleId="Rodap">
    <w:name w:val="footer"/>
    <w:basedOn w:val="Normal"/>
    <w:link w:val="RodapChar"/>
    <w:uiPriority w:val="99"/>
    <w:unhideWhenUsed/>
    <w:rsid w:val="00892448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92448"/>
    <w:rPr>
      <w:rFonts w:ascii="ShentoxW01-Light" w:hAnsi="ShentoxW01-Light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07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4.jpeg"/><Relationship Id="rId39" Type="http://schemas.openxmlformats.org/officeDocument/2006/relationships/footer" Target="footer1.xml"/><Relationship Id="rId21" Type="http://schemas.openxmlformats.org/officeDocument/2006/relationships/hyperlink" Target="https://static.playoverwatch.com/media/comics/13/pt-br/comic-overwatch-masquerade.pdf" TargetMode="External"/><Relationship Id="rId34" Type="http://schemas.openxmlformats.org/officeDocument/2006/relationships/hyperlink" Target="https://legiaodosherois.uol.com.br/lista/10-coisas-que-voce-precisa-saber-sobre-overwatch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17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://g1.globo.com/tecnologia/games/noticia/2016/03/blizzard-retira-pose-sexualizada-de-personagem-feminina-de-overwatch.html" TargetMode="External"/><Relationship Id="rId37" Type="http://schemas.openxmlformats.org/officeDocument/2006/relationships/hyperlink" Target="https://www.theenemy.com.br/overwatch/linha-de-brinquedos-lego-de-overwatch-ganha-trailer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bnetcmsus-a.akamaihd.net/cms/gallery/Q6MBSTCTWAEV1546818813288.pdf" TargetMode="External"/><Relationship Id="rId28" Type="http://schemas.openxmlformats.org/officeDocument/2006/relationships/image" Target="media/image16.jpeg"/><Relationship Id="rId36" Type="http://schemas.openxmlformats.org/officeDocument/2006/relationships/hyperlink" Target="https://playoverwatch.com/pt-br/media" TargetMode="External"/><Relationship Id="rId10" Type="http://schemas.openxmlformats.org/officeDocument/2006/relationships/hyperlink" Target="https://www.youtube.com/watch?v=82T5OXkrVts&amp;" TargetMode="External"/><Relationship Id="rId19" Type="http://schemas.openxmlformats.org/officeDocument/2006/relationships/image" Target="media/image10.jpeg"/><Relationship Id="rId31" Type="http://schemas.openxmlformats.org/officeDocument/2006/relationships/hyperlink" Target="https://criticalhits.com.br/games/blizzard-afirma-ha-um-personagem-gay-em-overwatch-mas-nao-vai-contar-qual-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blizzard.com/pt-br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jpeg"/><Relationship Id="rId30" Type="http://schemas.openxmlformats.org/officeDocument/2006/relationships/hyperlink" Target="https://pt.wikipedia.org/wiki/Overwatch" TargetMode="External"/><Relationship Id="rId35" Type="http://schemas.openxmlformats.org/officeDocument/2006/relationships/hyperlink" Target="https://legiaodosherois.uol.com.br/lista/10-coisas-que-talvez-voce-nao-saiba-sobre-overwatch.html" TargetMode="External"/><Relationship Id="rId8" Type="http://schemas.openxmlformats.org/officeDocument/2006/relationships/hyperlink" Target="https://playoverwatch.com/pt-br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yperlink" Target="https://www.youtube.com/watch?v=sQfk5HykiEk" TargetMode="External"/><Relationship Id="rId33" Type="http://schemas.openxmlformats.org/officeDocument/2006/relationships/hyperlink" Target="https://br.ign.com/the-game-awards/42889/news/overwatch-e-o-jogo-do-ano-do-game-awards-2016" TargetMode="External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</Pages>
  <Words>1581</Words>
  <Characters>8543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Alexandra</dc:creator>
  <cp:keywords/>
  <dc:description/>
  <cp:lastModifiedBy>Alexandra</cp:lastModifiedBy>
  <cp:revision>94</cp:revision>
  <dcterms:created xsi:type="dcterms:W3CDTF">2019-08-10T20:53:00Z</dcterms:created>
  <dcterms:modified xsi:type="dcterms:W3CDTF">2019-08-12T03:15:00Z</dcterms:modified>
</cp:coreProperties>
</file>